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E9" w:rsidRDefault="00091CE9" w:rsidP="00091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E9">
        <w:rPr>
          <w:rFonts w:ascii="Times New Roman" w:hAnsi="Times New Roman" w:cs="Times New Roman"/>
          <w:b/>
          <w:sz w:val="28"/>
          <w:szCs w:val="28"/>
        </w:rPr>
        <w:t xml:space="preserve">Информация на сайте </w:t>
      </w:r>
      <w:proofErr w:type="spellStart"/>
      <w:r w:rsidRPr="00091CE9">
        <w:rPr>
          <w:rFonts w:ascii="Times New Roman" w:hAnsi="Times New Roman" w:cs="Times New Roman"/>
          <w:b/>
          <w:sz w:val="28"/>
          <w:szCs w:val="28"/>
        </w:rPr>
        <w:t>Рособрнадзора</w:t>
      </w:r>
      <w:proofErr w:type="spellEnd"/>
      <w:r w:rsidRPr="00091CE9">
        <w:rPr>
          <w:rFonts w:ascii="Times New Roman" w:hAnsi="Times New Roman" w:cs="Times New Roman"/>
          <w:b/>
          <w:sz w:val="28"/>
          <w:szCs w:val="28"/>
        </w:rPr>
        <w:t xml:space="preserve"> от 25.12.2020</w:t>
      </w:r>
    </w:p>
    <w:p w:rsidR="00091CE9" w:rsidRPr="00091CE9" w:rsidRDefault="00091CE9" w:rsidP="00091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Объявлены изменения порядка проведения ЕГЭ и государственной итоговой аттестации выпускников 9 и 11 классов в 2021 году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CE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91C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91CE9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091CE9">
        <w:rPr>
          <w:rFonts w:ascii="Times New Roman" w:hAnsi="Times New Roman" w:cs="Times New Roman"/>
          <w:sz w:val="28"/>
          <w:szCs w:val="28"/>
        </w:rPr>
        <w:t xml:space="preserve"> объявили о решениях, которые приняты в отношении порядка проведения ЕГЭ и государственной итоговой аттестации выпускников 9 и 11 классов в 2021 году.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Для выпускников 11 классов и других участников ЕГЭ досрочный период проведения экзаменов в связи с текущей эпидемиологической обстановкой в 2021 году отменяется.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Для получения аттестата о среднем общем образовании выпускникам, которые не планируют поступать в вузы, вместо ЕГЭ нужно будет сдать государственный выпускной экзамен (ГВЭ) по двум предметам: русскому языку и математике.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Выпускникам, которые собираются поступать в вузы и будут сдавать для этого ЕГЭ, чтобы получить аттестат, достаточно сдать на удовлетворительный результат ЕГЭ по русскому языку. ЕГЭ по математике базового уровня в 2021 году проводиться не будет.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ГВЭ для выпускников 11 классов пройдет в конце мая, а основной период ЕГЭ следом – ориентировочно с 31 мая по 2 июля 2021 года для всех участников экзаменов, в том числе для выпускников прошлых лет.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 Эти сроки будут увязаны с графиком приемной кампании в вузы – все, кто будет сдавать ЕГЭ в дополнительный период, также, как участники основного периода, успеют получить свои результаты и подать документы в выбранные учебные заведения.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Итоговое сочинение и изложение, которые являются для 11-классников допуском к государственной итоговой аттестации, пройдут в середине апреля.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Для 9-классников досрочный период проведения государственной итоговой аттестации также отменен.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Аттестаты за 9 класс об основном общем образовании будут выданы на основании результатов государственной итоговой аттестации только по двум обязательным предметам: русскому языку и математике. В 2021 году выпускники 9 классов не будут сдавать на ОГЭ учебные предметы по выбору.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lastRenderedPageBreak/>
        <w:t>Для девятиклассников также будут проведены контрольные работы по одному учебному предмету по их выбору. Результаты этих контрольных не будут влиять на получение аттестата и допуск к итоговой аттестации. Контрольные работы пройдут с 17 по 25 мая 2021 года. Конкретные даты определят региональные органы управления образованием, либо школы.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Государственная итоговая аттестация (ГИА-9) по русскому языку и математике будет проведена в период с 24 по 28 мая 2021 года, резервные сроки проведения основного периода ГИА-9 придутся на начало июня 2021 года. Для девятиклассников, не сдавших экзамены в основной период, ГИА-9 по русскому языку и математике пройдет повторно в дополнительный сентябрьский период.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 xml:space="preserve">«Данные решения приняты в интересах здоровья и безопасности всех участников и организаторов экзаменов, чтобы снизить эпидемиологические риски и сделать проведение итоговой аттестации школьников в 2021 году максимально безопасным. При проведении экзаменов также будут применены все рекомендованные </w:t>
      </w:r>
      <w:proofErr w:type="spellStart"/>
      <w:r w:rsidRPr="00091CE9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091CE9">
        <w:rPr>
          <w:rFonts w:ascii="Times New Roman" w:hAnsi="Times New Roman" w:cs="Times New Roman"/>
          <w:sz w:val="28"/>
          <w:szCs w:val="28"/>
        </w:rPr>
        <w:t xml:space="preserve"> меры эпидемиологической безопасности, которые успешно зарекомендовали себя на ЕГЭ в 2020 году и позволили предупредить новый всплеск заболеваемости после экзаменов», - прокомментировал изменения руководитель </w:t>
      </w:r>
      <w:proofErr w:type="spellStart"/>
      <w:r w:rsidRPr="00091CE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91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CE9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091CE9">
        <w:rPr>
          <w:rFonts w:ascii="Times New Roman" w:hAnsi="Times New Roman" w:cs="Times New Roman"/>
          <w:sz w:val="28"/>
          <w:szCs w:val="28"/>
        </w:rPr>
        <w:t xml:space="preserve"> Музаев.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«Мы понимаем, что для ребят, которые сдают ЕГЭ в 2021 году, это год непростой. В связи с принятыми мерами на фоне эпидемиологической ситуации, мы внесли изменения в правила сдачи экзаменов. Проведение итогового сочинения или изложения в этом учебном году запланировано на вторую декаду апреля. Государственная итоговая аттестация по образовательным программам среднего общего образования в формате ЕГЭ должна пройти с 31 мая по 2 июля, дополнительный период ЕГЭ – с 12 по 17 июля», – рассказал министр просвещения РФ Сергей Кравцов.</w:t>
      </w: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CE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>25.12.20</w:t>
      </w:r>
    </w:p>
    <w:p w:rsidR="009C4349" w:rsidRPr="00091CE9" w:rsidRDefault="00091CE9" w:rsidP="00091CE9">
      <w:pPr>
        <w:jc w:val="both"/>
        <w:rPr>
          <w:rFonts w:ascii="Times New Roman" w:hAnsi="Times New Roman" w:cs="Times New Roman"/>
          <w:sz w:val="28"/>
          <w:szCs w:val="28"/>
        </w:rPr>
      </w:pPr>
      <w:r w:rsidRPr="00091CE9">
        <w:rPr>
          <w:rFonts w:ascii="Times New Roman" w:hAnsi="Times New Roman" w:cs="Times New Roman"/>
          <w:sz w:val="28"/>
          <w:szCs w:val="28"/>
        </w:rPr>
        <w:t xml:space="preserve">ЕГЭ, </w:t>
      </w:r>
      <w:proofErr w:type="spellStart"/>
      <w:r w:rsidRPr="00091CE9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</w:p>
    <w:sectPr w:rsidR="009C4349" w:rsidRPr="00091CE9" w:rsidSect="00091CE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51"/>
    <w:rsid w:val="00091CE9"/>
    <w:rsid w:val="00332851"/>
    <w:rsid w:val="009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DACD"/>
  <w15:chartTrackingRefBased/>
  <w15:docId w15:val="{39654D39-4DAF-4F0C-BD7F-F1EC3AA6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2020-12-26T07:11:00Z</dcterms:created>
  <dcterms:modified xsi:type="dcterms:W3CDTF">2020-12-26T07:12:00Z</dcterms:modified>
</cp:coreProperties>
</file>